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E33C9" w14:textId="77777777" w:rsidR="00C4561E" w:rsidRPr="00C4561E" w:rsidRDefault="00C4561E" w:rsidP="00C4561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F656DA6" w14:textId="77777777" w:rsidR="00C4561E" w:rsidRPr="00C4561E" w:rsidRDefault="00C4561E" w:rsidP="00C4561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12C6C04" w14:textId="77777777" w:rsidR="00C4561E" w:rsidRPr="00C4561E" w:rsidRDefault="00C4561E" w:rsidP="00C4561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5038D940" w14:textId="77777777" w:rsidR="00C4561E" w:rsidRPr="00C4561E" w:rsidRDefault="00C4561E" w:rsidP="00C4561E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561E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Formularz konsultacyjny  </w:t>
      </w:r>
      <w:r w:rsidRPr="00C4561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2FF35992" w14:textId="4EB985DE" w:rsidR="00C4561E" w:rsidRPr="00C4561E" w:rsidRDefault="00C4561E" w:rsidP="00C4561E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4561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uwagi do projektu uchwały Rady Gminy </w:t>
      </w:r>
      <w:r w:rsidR="004E5A1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w Lgocie Wielkiej</w:t>
      </w:r>
      <w:r w:rsidRPr="00C4561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w sprawie </w:t>
      </w:r>
    </w:p>
    <w:p w14:paraId="25C01068" w14:textId="77777777" w:rsidR="00C4561E" w:rsidRPr="00C4561E" w:rsidRDefault="00C4561E" w:rsidP="00C4561E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C4561E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określenia zasad wyznaczania składu oraz zasad działania Komitetu Rewitalizacji </w:t>
      </w:r>
    </w:p>
    <w:p w14:paraId="54421B81" w14:textId="77777777" w:rsidR="00C4561E" w:rsidRPr="00C4561E" w:rsidRDefault="00C4561E" w:rsidP="00C4561E">
      <w:pPr>
        <w:rPr>
          <w:rFonts w:ascii="Times New Roman" w:eastAsia="Calibri" w:hAnsi="Times New Roman" w:cs="Times New Roman"/>
          <w:kern w:val="0"/>
          <w14:ligatures w14:val="none"/>
        </w:rPr>
      </w:pPr>
    </w:p>
    <w:p w14:paraId="072606C6" w14:textId="77777777" w:rsidR="00C4561E" w:rsidRPr="00C4561E" w:rsidRDefault="00C4561E" w:rsidP="00C4561E">
      <w:pPr>
        <w:spacing w:after="200" w:line="276" w:lineRule="auto"/>
        <w:jc w:val="both"/>
        <w:rPr>
          <w:rFonts w:ascii="Times New Roman" w:eastAsia="Calibri" w:hAnsi="Times New Roman" w:cs="Times New Roman"/>
          <w:b/>
          <w:smallCaps/>
          <w:kern w:val="0"/>
          <w14:ligatures w14:val="none"/>
        </w:rPr>
      </w:pPr>
      <w:r w:rsidRPr="00C4561E">
        <w:rPr>
          <w:rFonts w:ascii="Times New Roman" w:eastAsia="Calibri" w:hAnsi="Times New Roman" w:cs="Times New Roman"/>
          <w:smallCaps/>
          <w:kern w:val="0"/>
          <w:sz w:val="20"/>
          <w14:ligatures w14:val="none"/>
        </w:rPr>
        <w:t>Część i –</w:t>
      </w:r>
      <w:r w:rsidRPr="00C4561E">
        <w:rPr>
          <w:rFonts w:ascii="Times New Roman" w:eastAsia="Calibri" w:hAnsi="Times New Roman" w:cs="Times New Roman"/>
          <w:b/>
          <w:smallCaps/>
          <w:kern w:val="0"/>
          <w:sz w:val="20"/>
          <w14:ligatures w14:val="none"/>
        </w:rPr>
        <w:t xml:space="preserve"> Dane osobowe</w:t>
      </w:r>
      <w:r w:rsidRPr="00C4561E">
        <w:rPr>
          <w:rFonts w:ascii="Times New Roman" w:eastAsia="Calibri" w:hAnsi="Times New Roman" w:cs="Times New Roman"/>
          <w:b/>
          <w:smallCaps/>
          <w:kern w:val="0"/>
          <w14:ligatures w14:val="none"/>
        </w:rPr>
        <w:tab/>
      </w:r>
      <w:r w:rsidRPr="00C4561E">
        <w:rPr>
          <w:rFonts w:ascii="Times New Roman" w:eastAsia="Calibri" w:hAnsi="Times New Roman" w:cs="Times New Roman"/>
          <w:b/>
          <w:smallCaps/>
          <w:kern w:val="0"/>
          <w14:ligatures w14:val="none"/>
        </w:rPr>
        <w:tab/>
      </w:r>
      <w:r w:rsidRPr="00C4561E">
        <w:rPr>
          <w:rFonts w:ascii="Times New Roman" w:eastAsia="Calibri" w:hAnsi="Times New Roman" w:cs="Times New Roman"/>
          <w:b/>
          <w:smallCaps/>
          <w:kern w:val="0"/>
          <w14:ligatures w14:val="none"/>
        </w:rPr>
        <w:tab/>
      </w:r>
      <w:r w:rsidRPr="00C4561E">
        <w:rPr>
          <w:rFonts w:ascii="Times New Roman" w:eastAsia="Calibri" w:hAnsi="Times New Roman" w:cs="Times New Roman"/>
          <w:b/>
          <w:smallCaps/>
          <w:kern w:val="0"/>
          <w14:ligatures w14:val="none"/>
        </w:rPr>
        <w:tab/>
      </w:r>
      <w:r w:rsidRPr="00C4561E">
        <w:rPr>
          <w:rFonts w:ascii="Times New Roman" w:eastAsia="Calibri" w:hAnsi="Times New Roman" w:cs="Times New Roman"/>
          <w:b/>
          <w:smallCaps/>
          <w:kern w:val="0"/>
          <w14:ligatures w14:val="none"/>
        </w:rPr>
        <w:tab/>
      </w:r>
      <w:r w:rsidRPr="00C4561E">
        <w:rPr>
          <w:rFonts w:ascii="Times New Roman" w:eastAsia="Calibri" w:hAnsi="Times New Roman" w:cs="Times New Roman"/>
          <w:smallCaps/>
          <w:kern w:val="0"/>
          <w14:ligatures w14:val="none"/>
        </w:rPr>
        <w:t>(</w:t>
      </w:r>
      <w:r w:rsidRPr="00C4561E">
        <w:rPr>
          <w:rFonts w:ascii="Times New Roman" w:eastAsia="Calibri" w:hAnsi="Times New Roman" w:cs="Times New Roman"/>
          <w:b/>
          <w:smallCaps/>
          <w:kern w:val="0"/>
          <w14:ligatures w14:val="none"/>
        </w:rPr>
        <w:t xml:space="preserve">* </w:t>
      </w:r>
      <w:r w:rsidRPr="00C4561E">
        <w:rPr>
          <w:rFonts w:ascii="Times New Roman" w:eastAsia="Calibri" w:hAnsi="Times New Roman" w:cs="Times New Roman"/>
          <w:smallCaps/>
          <w:kern w:val="0"/>
          <w14:ligatures w14:val="none"/>
        </w:rPr>
        <w:t xml:space="preserve">- </w:t>
      </w:r>
      <w:r w:rsidRPr="00C4561E">
        <w:rPr>
          <w:rFonts w:ascii="Times New Roman" w:eastAsia="Calibri" w:hAnsi="Times New Roman" w:cs="Times New Roman"/>
          <w:kern w:val="0"/>
          <w14:ligatures w14:val="none"/>
        </w:rPr>
        <w:t>wypełnienie obowiązkowe</w:t>
      </w:r>
      <w:r w:rsidRPr="00C4561E">
        <w:rPr>
          <w:rFonts w:ascii="Times New Roman" w:eastAsia="Calibri" w:hAnsi="Times New Roman" w:cs="Times New Roman"/>
          <w:smallCaps/>
          <w:kern w:val="0"/>
          <w14:ligatures w14:val="none"/>
        </w:rPr>
        <w:t>)</w:t>
      </w:r>
    </w:p>
    <w:p w14:paraId="58DE846A" w14:textId="77777777" w:rsidR="00C4561E" w:rsidRPr="00C4561E" w:rsidRDefault="00C4561E" w:rsidP="00C4561E">
      <w:pPr>
        <w:pBdr>
          <w:top w:val="single" w:sz="2" w:space="0" w:color="000080"/>
        </w:pBdr>
        <w:spacing w:after="20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6B8AAFF8" w14:textId="77777777" w:rsidR="00C4561E" w:rsidRPr="00C4561E" w:rsidRDefault="00C4561E" w:rsidP="00C4561E">
      <w:pPr>
        <w:spacing w:after="120" w:line="480" w:lineRule="auto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C4561E">
        <w:rPr>
          <w:rFonts w:ascii="Times New Roman" w:eastAsia="Calibri" w:hAnsi="Times New Roman" w:cs="Times New Roman"/>
          <w:b/>
          <w:kern w:val="0"/>
          <w14:ligatures w14:val="none"/>
        </w:rPr>
        <w:t>imię i nazwisko</w:t>
      </w:r>
      <w:r w:rsidRPr="00C4561E">
        <w:rPr>
          <w:rFonts w:ascii="Times New Roman" w:eastAsia="Calibri" w:hAnsi="Times New Roman" w:cs="Times New Roman"/>
          <w:bCs/>
          <w:kern w:val="0"/>
          <w14:ligatures w14:val="none"/>
        </w:rPr>
        <w:t xml:space="preserve">*:    . . . . . . . . . . . . . . . . . . . . . . . . . . . . . . . . . . . . . . . . . . . . . . . . . . . . . . . . . . . . . . . . . . . . . . . . . </w:t>
      </w:r>
    </w:p>
    <w:p w14:paraId="428DB8A7" w14:textId="77777777" w:rsidR="00C4561E" w:rsidRPr="00C4561E" w:rsidRDefault="00C4561E" w:rsidP="00C4561E">
      <w:pPr>
        <w:spacing w:after="120" w:line="480" w:lineRule="auto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C4561E">
        <w:rPr>
          <w:rFonts w:ascii="Times New Roman" w:eastAsia="Calibri" w:hAnsi="Times New Roman" w:cs="Times New Roman"/>
          <w:b/>
          <w:kern w:val="0"/>
          <w14:ligatures w14:val="none"/>
        </w:rPr>
        <w:t xml:space="preserve">adres: </w:t>
      </w:r>
      <w:r w:rsidRPr="00C4561E">
        <w:rPr>
          <w:rFonts w:ascii="Times New Roman" w:eastAsia="Calibri" w:hAnsi="Times New Roman" w:cs="Times New Roman"/>
          <w:bCs/>
          <w:kern w:val="0"/>
          <w14:ligatures w14:val="none"/>
        </w:rPr>
        <w:t>……………………………………………………………………………………………………………..</w:t>
      </w:r>
    </w:p>
    <w:p w14:paraId="51F1A660" w14:textId="77777777" w:rsidR="00C4561E" w:rsidRPr="00C4561E" w:rsidRDefault="00C4561E" w:rsidP="00C4561E">
      <w:pPr>
        <w:spacing w:after="120" w:line="48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C4561E">
        <w:rPr>
          <w:rFonts w:ascii="Times New Roman" w:eastAsia="Calibri" w:hAnsi="Times New Roman" w:cs="Times New Roman"/>
          <w:b/>
          <w:kern w:val="0"/>
          <w14:ligatures w14:val="none"/>
        </w:rPr>
        <w:t xml:space="preserve">tel.*:   </w:t>
      </w:r>
      <w:r w:rsidRPr="00C4561E">
        <w:rPr>
          <w:rFonts w:ascii="Times New Roman" w:eastAsia="Calibri" w:hAnsi="Times New Roman" w:cs="Times New Roman"/>
          <w:bCs/>
          <w:kern w:val="0"/>
          <w14:ligatures w14:val="none"/>
        </w:rPr>
        <w:t xml:space="preserve">. . . . . . . . . . . . . . . . . . . . . . . . . . . . . </w:t>
      </w:r>
      <w:r w:rsidRPr="00C4561E">
        <w:rPr>
          <w:rFonts w:ascii="Times New Roman" w:eastAsia="Calibri" w:hAnsi="Times New Roman" w:cs="Times New Roman"/>
          <w:kern w:val="0"/>
          <w14:ligatures w14:val="none"/>
        </w:rPr>
        <w:tab/>
      </w:r>
    </w:p>
    <w:p w14:paraId="3E888432" w14:textId="77777777" w:rsidR="00C4561E" w:rsidRPr="00C4561E" w:rsidRDefault="00C4561E" w:rsidP="00C4561E">
      <w:pPr>
        <w:spacing w:after="120" w:line="276" w:lineRule="auto"/>
        <w:rPr>
          <w:rFonts w:ascii="Times New Roman" w:eastAsia="Calibri" w:hAnsi="Times New Roman" w:cs="Times New Roman"/>
          <w:bCs/>
          <w:smallCaps/>
          <w:kern w:val="0"/>
          <w14:ligatures w14:val="none"/>
        </w:rPr>
      </w:pPr>
      <w:r w:rsidRPr="00C4561E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C4561E">
        <w:rPr>
          <w:rFonts w:ascii="Times New Roman" w:eastAsia="Calibri" w:hAnsi="Times New Roman" w:cs="Times New Roman"/>
          <w:b/>
          <w:kern w:val="0"/>
          <w14:ligatures w14:val="none"/>
        </w:rPr>
        <w:t>wyrażam opinię</w:t>
      </w:r>
      <w:r w:rsidRPr="00C4561E">
        <w:rPr>
          <w:rFonts w:ascii="Times New Roman" w:eastAsia="Calibri" w:hAnsi="Times New Roman" w:cs="Times New Roman"/>
          <w:b/>
          <w:smallCaps/>
          <w:kern w:val="0"/>
          <w14:ligatures w14:val="none"/>
        </w:rPr>
        <w:t>*</w:t>
      </w:r>
      <w:r w:rsidRPr="00C4561E">
        <w:rPr>
          <w:rFonts w:ascii="Times New Roman" w:eastAsia="Calibri" w:hAnsi="Times New Roman" w:cs="Times New Roman"/>
          <w:b/>
          <w:kern w:val="0"/>
          <w14:ligatures w14:val="none"/>
        </w:rPr>
        <w:t xml:space="preserve"> </w:t>
      </w:r>
      <w:r w:rsidRPr="00C4561E">
        <w:rPr>
          <w:rFonts w:ascii="Times New Roman" w:eastAsia="Calibri" w:hAnsi="Times New Roman" w:cs="Times New Roman"/>
          <w:bCs/>
          <w:kern w:val="0"/>
          <w14:ligatures w14:val="none"/>
        </w:rPr>
        <w:t>(właściwe podkreślić)</w:t>
      </w:r>
    </w:p>
    <w:p w14:paraId="16444B68" w14:textId="77777777" w:rsidR="00C4561E" w:rsidRPr="00C4561E" w:rsidRDefault="00C4561E" w:rsidP="00C4561E">
      <w:pPr>
        <w:spacing w:after="200" w:line="36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C4561E">
        <w:rPr>
          <w:rFonts w:ascii="Times New Roman" w:eastAsia="Calibri" w:hAnsi="Times New Roman" w:cs="Times New Roman"/>
          <w:kern w:val="0"/>
          <w14:ligatures w14:val="none"/>
        </w:rPr>
        <w:t xml:space="preserve">a) jako osoba prywatna </w:t>
      </w:r>
    </w:p>
    <w:p w14:paraId="550D9512" w14:textId="77777777" w:rsidR="00C4561E" w:rsidRPr="00C4561E" w:rsidRDefault="00C4561E" w:rsidP="00C4561E">
      <w:pPr>
        <w:spacing w:after="200" w:line="27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C4561E">
        <w:rPr>
          <w:rFonts w:ascii="Times New Roman" w:eastAsia="Calibri" w:hAnsi="Times New Roman" w:cs="Times New Roman"/>
          <w:kern w:val="0"/>
          <w14:ligatures w14:val="none"/>
        </w:rPr>
        <w:t xml:space="preserve">b) reprezentując:   . . . . . . . . . . . . . . . . . . . . . . . . . . . . . . . . . . . . . . . . . . . . . . . . . . . . . . . . . . . . . . . . . . . . . . . . . . . </w:t>
      </w:r>
    </w:p>
    <w:p w14:paraId="051CA78A" w14:textId="77777777" w:rsidR="00C4561E" w:rsidRPr="00C4561E" w:rsidRDefault="00C4561E" w:rsidP="00C4561E">
      <w:pPr>
        <w:spacing w:after="0" w:line="240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C4561E">
        <w:rPr>
          <w:rFonts w:ascii="Times New Roman" w:eastAsia="Calibri" w:hAnsi="Times New Roman" w:cs="Times New Roman"/>
          <w:kern w:val="0"/>
          <w14:ligatures w14:val="none"/>
        </w:rPr>
        <w:t xml:space="preserve">                              . . . . . . . . . . . . . . . . . . . . . . . . . . . . . . . . . . . . . . . . . . . . . . . . . . . . . . . . . . . . . . . . . . . . . . . . . . .     </w:t>
      </w:r>
    </w:p>
    <w:p w14:paraId="3753FE00" w14:textId="77777777" w:rsidR="00C4561E" w:rsidRPr="00C4561E" w:rsidRDefault="00C4561E" w:rsidP="00C4561E">
      <w:pPr>
        <w:spacing w:after="0" w:line="240" w:lineRule="auto"/>
        <w:ind w:left="1701" w:firstLine="6"/>
        <w:jc w:val="center"/>
        <w:rPr>
          <w:rFonts w:ascii="Times New Roman" w:eastAsia="Calibri" w:hAnsi="Times New Roman" w:cs="Times New Roman"/>
          <w:iCs/>
          <w:kern w:val="0"/>
          <w:sz w:val="18"/>
          <w:szCs w:val="18"/>
          <w14:ligatures w14:val="none"/>
        </w:rPr>
      </w:pPr>
      <w:bookmarkStart w:id="0" w:name="_Hlk155791880"/>
      <w:r w:rsidRPr="00C4561E">
        <w:rPr>
          <w:rFonts w:ascii="Times New Roman" w:eastAsia="Calibri" w:hAnsi="Times New Roman" w:cs="Times New Roman"/>
          <w:iCs/>
          <w:kern w:val="0"/>
          <w:sz w:val="18"/>
          <w:szCs w:val="18"/>
          <w14:ligatures w14:val="none"/>
        </w:rPr>
        <w:t>(nazwa instytucji/podmiotu)</w:t>
      </w:r>
    </w:p>
    <w:bookmarkEnd w:id="0"/>
    <w:p w14:paraId="2C440790" w14:textId="77777777" w:rsidR="00C4561E" w:rsidRPr="00C4561E" w:rsidRDefault="00C4561E" w:rsidP="00C4561E">
      <w:pPr>
        <w:spacing w:after="200" w:line="276" w:lineRule="auto"/>
        <w:ind w:left="1701" w:firstLine="6"/>
        <w:jc w:val="both"/>
        <w:rPr>
          <w:rFonts w:ascii="Times New Roman" w:eastAsia="Calibri" w:hAnsi="Times New Roman" w:cs="Times New Roman"/>
          <w:i/>
          <w:kern w:val="0"/>
          <w:sz w:val="18"/>
          <w:szCs w:val="18"/>
          <w14:ligatures w14:val="none"/>
        </w:rPr>
      </w:pPr>
    </w:p>
    <w:p w14:paraId="48E2F6AE" w14:textId="77777777" w:rsidR="00C4561E" w:rsidRPr="00C4561E" w:rsidRDefault="00C4561E" w:rsidP="00C4561E">
      <w:pPr>
        <w:jc w:val="both"/>
        <w:rPr>
          <w:rFonts w:ascii="Times New Roman" w:eastAsia="Calibri" w:hAnsi="Times New Roman" w:cs="Times New Roman"/>
          <w:b/>
          <w:smallCaps/>
          <w:kern w:val="0"/>
          <w:sz w:val="20"/>
          <w14:ligatures w14:val="none"/>
        </w:rPr>
      </w:pPr>
      <w:r w:rsidRPr="00C4561E">
        <w:rPr>
          <w:rFonts w:ascii="Times New Roman" w:eastAsia="Calibri" w:hAnsi="Times New Roman" w:cs="Times New Roman"/>
          <w:smallCaps/>
          <w:kern w:val="0"/>
          <w:sz w:val="20"/>
          <w14:ligatures w14:val="none"/>
        </w:rPr>
        <w:t>Część II –</w:t>
      </w:r>
      <w:r w:rsidRPr="00C4561E">
        <w:rPr>
          <w:rFonts w:ascii="Times New Roman" w:eastAsia="Calibri" w:hAnsi="Times New Roman" w:cs="Times New Roman"/>
          <w:b/>
          <w:smallCaps/>
          <w:kern w:val="0"/>
          <w:sz w:val="20"/>
          <w14:ligatures w14:val="none"/>
        </w:rPr>
        <w:t xml:space="preserve"> Uwagi, Wnioski i propozycje Zmian </w:t>
      </w:r>
    </w:p>
    <w:p w14:paraId="461E431C" w14:textId="77777777" w:rsidR="00C4561E" w:rsidRPr="00C4561E" w:rsidRDefault="00C4561E" w:rsidP="00C4561E">
      <w:pPr>
        <w:spacing w:after="200" w:line="276" w:lineRule="auto"/>
        <w:rPr>
          <w:rFonts w:ascii="Times New Roman" w:eastAsia="Calibri" w:hAnsi="Times New Roman" w:cs="Times New Roman"/>
          <w:kern w:val="0"/>
          <w:sz w:val="2"/>
          <w:szCs w:val="2"/>
          <w14:ligatures w14:val="none"/>
        </w:rPr>
      </w:pPr>
    </w:p>
    <w:tbl>
      <w:tblPr>
        <w:tblpPr w:leftFromText="141" w:rightFromText="141" w:bottomFromText="200" w:vertAnchor="text" w:horzAnchor="margin" w:tblpY="-34"/>
        <w:tblW w:w="9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1"/>
        <w:gridCol w:w="2452"/>
        <w:gridCol w:w="2693"/>
        <w:gridCol w:w="3544"/>
      </w:tblGrid>
      <w:tr w:rsidR="00C4561E" w:rsidRPr="00C4561E" w14:paraId="5C034808" w14:textId="77777777" w:rsidTr="00BE6CBB">
        <w:trPr>
          <w:trHeight w:val="1092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1201511B" w14:textId="77777777" w:rsidR="00C4561E" w:rsidRPr="00C4561E" w:rsidRDefault="00C4561E" w:rsidP="00C4561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0"/>
                <w14:ligatures w14:val="none"/>
              </w:rPr>
            </w:pPr>
            <w:r w:rsidRPr="00C4561E">
              <w:rPr>
                <w:rFonts w:ascii="Times New Roman" w:eastAsia="Calibri" w:hAnsi="Times New Roman" w:cs="Times New Roman"/>
                <w:b/>
                <w:kern w:val="0"/>
                <w:sz w:val="20"/>
                <w14:ligatures w14:val="none"/>
              </w:rPr>
              <w:t>Lp.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57913AAB" w14:textId="77777777" w:rsidR="00C4561E" w:rsidRPr="00C4561E" w:rsidRDefault="00C4561E" w:rsidP="00C4561E">
            <w:pPr>
              <w:spacing w:after="0" w:line="276" w:lineRule="auto"/>
              <w:jc w:val="center"/>
              <w:outlineLvl w:val="0"/>
              <w:rPr>
                <w:rFonts w:ascii="Times New Roman" w:eastAsia="Calibri" w:hAnsi="Times New Roman" w:cs="Times New Roman"/>
                <w:kern w:val="0"/>
                <w:sz w:val="20"/>
                <w14:ligatures w14:val="none"/>
              </w:rPr>
            </w:pPr>
            <w:r w:rsidRPr="00C4561E">
              <w:rPr>
                <w:rFonts w:ascii="Times New Roman" w:eastAsia="Calibri" w:hAnsi="Times New Roman" w:cs="Times New Roman"/>
                <w:b/>
                <w:kern w:val="0"/>
                <w:sz w:val="20"/>
                <w14:ligatures w14:val="none"/>
              </w:rPr>
              <w:t xml:space="preserve">Zapis w projekcie uchwały, </w:t>
            </w:r>
            <w:r w:rsidRPr="00C4561E">
              <w:rPr>
                <w:rFonts w:ascii="Times New Roman" w:eastAsia="Calibri" w:hAnsi="Times New Roman" w:cs="Times New Roman"/>
                <w:kern w:val="0"/>
                <w:sz w:val="20"/>
                <w14:ligatures w14:val="none"/>
              </w:rPr>
              <w:t>do którego zgłaszane są uwagi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7984A55C" w14:textId="77777777" w:rsidR="00C4561E" w:rsidRPr="00C4561E" w:rsidRDefault="00C4561E" w:rsidP="00C4561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0"/>
                <w14:ligatures w14:val="none"/>
              </w:rPr>
            </w:pPr>
            <w:r w:rsidRPr="00C4561E">
              <w:rPr>
                <w:rFonts w:ascii="Times New Roman" w:eastAsia="Calibri" w:hAnsi="Times New Roman" w:cs="Times New Roman"/>
                <w:b/>
                <w:kern w:val="0"/>
                <w:sz w:val="20"/>
                <w14:ligatures w14:val="none"/>
              </w:rPr>
              <w:t>Sugerowana zmiana</w:t>
            </w:r>
            <w:r w:rsidRPr="00C4561E">
              <w:rPr>
                <w:rFonts w:ascii="Times New Roman" w:eastAsia="Calibri" w:hAnsi="Times New Roman" w:cs="Times New Roman"/>
                <w:kern w:val="0"/>
                <w:sz w:val="20"/>
                <w14:ligatures w14:val="none"/>
              </w:rPr>
              <w:t xml:space="preserve"> (konkretna propozycja nowego brzmienia zapisu)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14:paraId="70C8A232" w14:textId="77777777" w:rsidR="00C4561E" w:rsidRPr="00C4561E" w:rsidRDefault="00C4561E" w:rsidP="00C4561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kern w:val="0"/>
                <w:sz w:val="20"/>
                <w14:ligatures w14:val="none"/>
              </w:rPr>
            </w:pPr>
            <w:r w:rsidRPr="00C4561E">
              <w:rPr>
                <w:rFonts w:ascii="Times New Roman" w:eastAsia="Calibri" w:hAnsi="Times New Roman" w:cs="Times New Roman"/>
                <w:b/>
                <w:kern w:val="0"/>
                <w:sz w:val="20"/>
                <w14:ligatures w14:val="none"/>
              </w:rPr>
              <w:t>Uzasadnienie</w:t>
            </w:r>
          </w:p>
        </w:tc>
      </w:tr>
      <w:tr w:rsidR="00C4561E" w:rsidRPr="00C4561E" w14:paraId="3B36F980" w14:textId="77777777" w:rsidTr="00BE6CBB">
        <w:trPr>
          <w:trHeight w:val="270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F3C18" w14:textId="77777777" w:rsidR="00C4561E" w:rsidRPr="00C4561E" w:rsidRDefault="00C4561E" w:rsidP="00C4561E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10862" w14:textId="77777777" w:rsidR="00C4561E" w:rsidRPr="00C4561E" w:rsidRDefault="00C4561E" w:rsidP="00C4561E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0"/>
                <w14:ligatures w14:val="none"/>
              </w:rPr>
            </w:pPr>
          </w:p>
          <w:p w14:paraId="1C0B8320" w14:textId="77777777" w:rsidR="00C4561E" w:rsidRPr="00C4561E" w:rsidRDefault="00C4561E" w:rsidP="00C4561E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0"/>
                <w14:ligatures w14:val="none"/>
              </w:rPr>
            </w:pPr>
          </w:p>
          <w:p w14:paraId="00B22F35" w14:textId="77777777" w:rsidR="00C4561E" w:rsidRPr="00C4561E" w:rsidRDefault="00C4561E" w:rsidP="00C4561E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9A9CB" w14:textId="77777777" w:rsidR="00C4561E" w:rsidRPr="00C4561E" w:rsidRDefault="00C4561E" w:rsidP="00C4561E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3AAAA" w14:textId="77777777" w:rsidR="00C4561E" w:rsidRPr="00C4561E" w:rsidRDefault="00C4561E" w:rsidP="00C4561E">
            <w:pPr>
              <w:spacing w:after="200" w:line="276" w:lineRule="auto"/>
              <w:ind w:right="34"/>
              <w:rPr>
                <w:rFonts w:ascii="Times New Roman" w:eastAsia="Calibri" w:hAnsi="Times New Roman" w:cs="Times New Roman"/>
                <w:kern w:val="0"/>
                <w:sz w:val="20"/>
                <w14:ligatures w14:val="none"/>
              </w:rPr>
            </w:pPr>
          </w:p>
        </w:tc>
      </w:tr>
      <w:tr w:rsidR="00C4561E" w:rsidRPr="00C4561E" w14:paraId="0EA8DBCC" w14:textId="77777777" w:rsidTr="00BE6CBB">
        <w:trPr>
          <w:trHeight w:val="284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E70C0" w14:textId="77777777" w:rsidR="00C4561E" w:rsidRPr="00C4561E" w:rsidRDefault="00C4561E" w:rsidP="00C4561E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85A02" w14:textId="77777777" w:rsidR="00C4561E" w:rsidRPr="00C4561E" w:rsidRDefault="00C4561E" w:rsidP="00C4561E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0"/>
                <w14:ligatures w14:val="none"/>
              </w:rPr>
            </w:pPr>
          </w:p>
          <w:p w14:paraId="2B71B38D" w14:textId="77777777" w:rsidR="00C4561E" w:rsidRPr="00C4561E" w:rsidRDefault="00C4561E" w:rsidP="00C4561E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0"/>
                <w14:ligatures w14:val="none"/>
              </w:rPr>
            </w:pPr>
          </w:p>
          <w:p w14:paraId="4402043C" w14:textId="77777777" w:rsidR="00C4561E" w:rsidRPr="00C4561E" w:rsidRDefault="00C4561E" w:rsidP="00C4561E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94DBD" w14:textId="77777777" w:rsidR="00C4561E" w:rsidRPr="00C4561E" w:rsidRDefault="00C4561E" w:rsidP="00C4561E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7FA45" w14:textId="77777777" w:rsidR="00C4561E" w:rsidRPr="00C4561E" w:rsidRDefault="00C4561E" w:rsidP="00C4561E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0"/>
                <w14:ligatures w14:val="none"/>
              </w:rPr>
            </w:pPr>
          </w:p>
        </w:tc>
      </w:tr>
      <w:tr w:rsidR="00C4561E" w:rsidRPr="00C4561E" w14:paraId="4DA99026" w14:textId="77777777" w:rsidTr="00BE6CBB">
        <w:trPr>
          <w:trHeight w:val="270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4D375" w14:textId="77777777" w:rsidR="00C4561E" w:rsidRPr="00C4561E" w:rsidRDefault="00C4561E" w:rsidP="00C4561E">
            <w:pPr>
              <w:numPr>
                <w:ilvl w:val="0"/>
                <w:numId w:val="1"/>
              </w:num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1321A" w14:textId="77777777" w:rsidR="00C4561E" w:rsidRPr="00C4561E" w:rsidRDefault="00C4561E" w:rsidP="00C4561E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0"/>
                <w14:ligatures w14:val="none"/>
              </w:rPr>
            </w:pPr>
          </w:p>
          <w:p w14:paraId="355C005D" w14:textId="77777777" w:rsidR="00C4561E" w:rsidRPr="00C4561E" w:rsidRDefault="00C4561E" w:rsidP="00C4561E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0"/>
                <w14:ligatures w14:val="none"/>
              </w:rPr>
            </w:pPr>
          </w:p>
          <w:p w14:paraId="2586BF70" w14:textId="77777777" w:rsidR="00C4561E" w:rsidRPr="00C4561E" w:rsidRDefault="00C4561E" w:rsidP="00C4561E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AE263" w14:textId="77777777" w:rsidR="00C4561E" w:rsidRPr="00C4561E" w:rsidRDefault="00C4561E" w:rsidP="00C4561E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BBA5E" w14:textId="77777777" w:rsidR="00C4561E" w:rsidRPr="00C4561E" w:rsidRDefault="00C4561E" w:rsidP="00C4561E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0"/>
                <w14:ligatures w14:val="none"/>
              </w:rPr>
            </w:pPr>
          </w:p>
        </w:tc>
      </w:tr>
      <w:tr w:rsidR="00C4561E" w:rsidRPr="00C4561E" w14:paraId="0349435E" w14:textId="77777777" w:rsidTr="00BE6CBB">
        <w:trPr>
          <w:trHeight w:val="270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BE023" w14:textId="77777777" w:rsidR="00C4561E" w:rsidRPr="00C4561E" w:rsidRDefault="00C4561E" w:rsidP="00C4561E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C4561E">
              <w:rPr>
                <w:rFonts w:ascii="Times New Roman" w:eastAsia="Calibri" w:hAnsi="Times New Roman" w:cs="Times New Roman"/>
                <w:kern w:val="0"/>
                <w14:ligatures w14:val="none"/>
              </w:rPr>
              <w:t>…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292DA" w14:textId="77777777" w:rsidR="00C4561E" w:rsidRPr="00C4561E" w:rsidRDefault="00C4561E" w:rsidP="00C4561E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0"/>
                <w14:ligatures w14:val="none"/>
              </w:rPr>
            </w:pPr>
          </w:p>
          <w:p w14:paraId="36E8A404" w14:textId="77777777" w:rsidR="00C4561E" w:rsidRPr="00C4561E" w:rsidRDefault="00C4561E" w:rsidP="00C4561E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0"/>
                <w14:ligatures w14:val="none"/>
              </w:rPr>
            </w:pPr>
          </w:p>
          <w:p w14:paraId="15E8F9BC" w14:textId="77777777" w:rsidR="00C4561E" w:rsidRPr="00C4561E" w:rsidRDefault="00C4561E" w:rsidP="00C4561E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15154" w14:textId="77777777" w:rsidR="00C4561E" w:rsidRPr="00C4561E" w:rsidRDefault="00C4561E" w:rsidP="00C4561E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9C78E" w14:textId="77777777" w:rsidR="00C4561E" w:rsidRPr="00C4561E" w:rsidRDefault="00C4561E" w:rsidP="00C4561E">
            <w:pPr>
              <w:spacing w:after="200" w:line="276" w:lineRule="auto"/>
              <w:rPr>
                <w:rFonts w:ascii="Times New Roman" w:eastAsia="Calibri" w:hAnsi="Times New Roman" w:cs="Times New Roman"/>
                <w:kern w:val="0"/>
                <w:sz w:val="20"/>
                <w14:ligatures w14:val="none"/>
              </w:rPr>
            </w:pPr>
          </w:p>
        </w:tc>
      </w:tr>
    </w:tbl>
    <w:p w14:paraId="2CAA2A24" w14:textId="77777777" w:rsidR="00C4561E" w:rsidRPr="00C4561E" w:rsidRDefault="00C4561E" w:rsidP="00C4561E">
      <w:pPr>
        <w:spacing w:before="60"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71F7B61" w14:textId="77777777" w:rsidR="00C4561E" w:rsidRPr="00C4561E" w:rsidRDefault="00C4561E" w:rsidP="00C4561E">
      <w:pPr>
        <w:spacing w:before="60"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DCCE99E" w14:textId="77777777" w:rsidR="00C4561E" w:rsidRPr="00C4561E" w:rsidRDefault="00C4561E" w:rsidP="00C4561E">
      <w:pPr>
        <w:spacing w:before="60"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92B20C6" w14:textId="77777777" w:rsidR="00C4561E" w:rsidRPr="00C4561E" w:rsidRDefault="00C4561E" w:rsidP="00C4561E">
      <w:pPr>
        <w:spacing w:before="60"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695259E" w14:textId="77777777" w:rsidR="00C4561E" w:rsidRPr="00C4561E" w:rsidRDefault="00C4561E" w:rsidP="00C4561E">
      <w:pPr>
        <w:spacing w:before="60"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2D1087F" w14:textId="77777777" w:rsidR="00C4561E" w:rsidRPr="00C4561E" w:rsidRDefault="00C4561E" w:rsidP="00C4561E">
      <w:pPr>
        <w:spacing w:before="60"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83FD1C5" w14:textId="77777777" w:rsidR="00C4561E" w:rsidRPr="00C4561E" w:rsidRDefault="00C4561E" w:rsidP="00C4561E">
      <w:pPr>
        <w:spacing w:before="60"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35F400C" w14:textId="77777777" w:rsidR="00C4561E" w:rsidRPr="00C4561E" w:rsidRDefault="00C4561E" w:rsidP="00C4561E">
      <w:pPr>
        <w:spacing w:before="60"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828B8CA" w14:textId="77777777" w:rsidR="00C4561E" w:rsidRPr="00C4561E" w:rsidRDefault="00C4561E" w:rsidP="00C4561E">
      <w:pPr>
        <w:spacing w:before="60"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D461292" w14:textId="77777777" w:rsidR="00C4561E" w:rsidRPr="00C4561E" w:rsidRDefault="00C4561E" w:rsidP="00C4561E">
      <w:pPr>
        <w:spacing w:before="60"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443482E" w14:textId="77777777" w:rsidR="00C4561E" w:rsidRPr="00C4561E" w:rsidRDefault="00C4561E" w:rsidP="00C4561E">
      <w:pPr>
        <w:spacing w:before="60"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434B7B8" w14:textId="77777777" w:rsidR="00C4561E" w:rsidRPr="00C4561E" w:rsidRDefault="00C4561E" w:rsidP="00C4561E">
      <w:pPr>
        <w:spacing w:before="60"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578F1BA" w14:textId="77777777" w:rsidR="00C4561E" w:rsidRPr="00C4561E" w:rsidRDefault="00C4561E" w:rsidP="00C4561E">
      <w:pPr>
        <w:spacing w:before="60"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BDE24FE" w14:textId="77777777" w:rsidR="00C4561E" w:rsidRPr="00C4561E" w:rsidRDefault="00C4561E" w:rsidP="00C4561E">
      <w:pPr>
        <w:spacing w:before="60"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43DF580" w14:textId="77777777" w:rsidR="00C4561E" w:rsidRPr="00C4561E" w:rsidRDefault="00C4561E" w:rsidP="00C4561E">
      <w:pPr>
        <w:spacing w:before="60"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57FFDF14" w14:textId="77777777" w:rsidR="00C4561E" w:rsidRPr="00C4561E" w:rsidRDefault="00C4561E" w:rsidP="00C4561E">
      <w:pPr>
        <w:spacing w:before="60"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E1DE938" w14:textId="77777777" w:rsidR="00C4561E" w:rsidRPr="00C4561E" w:rsidRDefault="00C4561E" w:rsidP="00C4561E">
      <w:pPr>
        <w:spacing w:before="60"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C88D2DA" w14:textId="77777777" w:rsidR="00C4561E" w:rsidRPr="00C4561E" w:rsidRDefault="00C4561E" w:rsidP="00C4561E">
      <w:pPr>
        <w:spacing w:before="60"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80DAFF1" w14:textId="77777777" w:rsidR="00C4561E" w:rsidRPr="00C4561E" w:rsidRDefault="00C4561E" w:rsidP="00C4561E">
      <w:pPr>
        <w:spacing w:before="60"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023739C" w14:textId="77777777" w:rsidR="00C4561E" w:rsidRPr="00C4561E" w:rsidRDefault="00C4561E" w:rsidP="00C4561E">
      <w:pPr>
        <w:spacing w:before="60"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B171751" w14:textId="77777777" w:rsidR="00C4561E" w:rsidRPr="00C4561E" w:rsidRDefault="00C4561E" w:rsidP="00C4561E">
      <w:pPr>
        <w:spacing w:before="60"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4FE64AA1" w14:textId="77777777" w:rsidR="00C4561E" w:rsidRPr="00C4561E" w:rsidRDefault="00C4561E" w:rsidP="00C4561E">
      <w:pPr>
        <w:spacing w:before="60"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4561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Ponadto oświadczam, że zapoznałem/łam się z treścią klauzuli informacyjnej znajdującej się poniżej</w:t>
      </w:r>
    </w:p>
    <w:p w14:paraId="5D0C9D0E" w14:textId="77777777" w:rsidR="00C4561E" w:rsidRPr="00C4561E" w:rsidRDefault="00C4561E" w:rsidP="00C4561E">
      <w:pPr>
        <w:spacing w:after="0" w:line="360" w:lineRule="auto"/>
        <w:jc w:val="both"/>
        <w:rPr>
          <w:rFonts w:ascii="Times New Roman" w:eastAsia="Arial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01DD05CF" w14:textId="77777777" w:rsidR="004E5A10" w:rsidRPr="00670C21" w:rsidRDefault="004E5A10" w:rsidP="004E5A10">
      <w:pPr>
        <w:shd w:val="clear" w:color="auto" w:fill="FFFFFF"/>
        <w:spacing w:before="188" w:after="188" w:line="240" w:lineRule="auto"/>
        <w:jc w:val="both"/>
        <w:rPr>
          <w:rFonts w:ascii="Arial" w:eastAsia="Times New Roman" w:hAnsi="Arial" w:cs="Arial"/>
          <w:color w:val="444444"/>
          <w:sz w:val="18"/>
          <w:szCs w:val="18"/>
          <w:lang w:eastAsia="pl-PL"/>
        </w:rPr>
      </w:pPr>
      <w:r w:rsidRPr="00670C21">
        <w:rPr>
          <w:rFonts w:ascii="Arial" w:eastAsia="Times New Roman" w:hAnsi="Arial" w:cs="Arial"/>
          <w:b/>
          <w:bCs/>
          <w:color w:val="444444"/>
          <w:sz w:val="18"/>
          <w:szCs w:val="18"/>
          <w:lang w:eastAsia="pl-PL"/>
        </w:rPr>
        <w:t>Klauzula informacyjna dotycząca przetwarzania danych osobowych, dla których administratorem danych jest Wójt Gminy Lgota Wielka</w:t>
      </w:r>
    </w:p>
    <w:p w14:paraId="173499B6" w14:textId="77777777" w:rsidR="004E5A10" w:rsidRPr="00670C21" w:rsidRDefault="004E5A10" w:rsidP="004E5A10">
      <w:pPr>
        <w:shd w:val="clear" w:color="auto" w:fill="FFFFFF"/>
        <w:spacing w:before="188" w:after="188" w:line="240" w:lineRule="auto"/>
        <w:jc w:val="both"/>
        <w:rPr>
          <w:rFonts w:ascii="Arial" w:eastAsia="Times New Roman" w:hAnsi="Arial" w:cs="Arial"/>
          <w:color w:val="444444"/>
          <w:sz w:val="18"/>
          <w:szCs w:val="18"/>
          <w:lang w:eastAsia="pl-PL"/>
        </w:rPr>
      </w:pPr>
      <w:r w:rsidRPr="00670C21">
        <w:rPr>
          <w:rFonts w:ascii="Arial" w:eastAsia="Times New Roman" w:hAnsi="Arial" w:cs="Arial"/>
          <w:color w:val="444444"/>
          <w:sz w:val="18"/>
          <w:szCs w:val="18"/>
          <w:lang w:eastAsia="pl-PL"/>
        </w:rPr>
        <w:t>Szanowni Państwo,</w:t>
      </w:r>
    </w:p>
    <w:p w14:paraId="57F9A7D8" w14:textId="77777777" w:rsidR="004E5A10" w:rsidRPr="00670C21" w:rsidRDefault="004E5A10" w:rsidP="004E5A10">
      <w:pPr>
        <w:shd w:val="clear" w:color="auto" w:fill="FFFFFF"/>
        <w:spacing w:before="188" w:after="188" w:line="240" w:lineRule="auto"/>
        <w:jc w:val="both"/>
        <w:rPr>
          <w:rFonts w:ascii="Arial" w:eastAsia="Times New Roman" w:hAnsi="Arial" w:cs="Arial"/>
          <w:color w:val="444444"/>
          <w:sz w:val="18"/>
          <w:szCs w:val="18"/>
          <w:lang w:eastAsia="pl-PL"/>
        </w:rPr>
      </w:pPr>
      <w:r w:rsidRPr="00670C21">
        <w:rPr>
          <w:rFonts w:ascii="Arial" w:eastAsia="Times New Roman" w:hAnsi="Arial" w:cs="Arial"/>
          <w:color w:val="444444"/>
          <w:sz w:val="18"/>
          <w:szCs w:val="18"/>
          <w:lang w:eastAsia="pl-PL"/>
        </w:rPr>
        <w:t>zgodnie z art. 13 ust. 1 i 2 ogólnego rozporządzenia o ochronie danych osobowych z dnia 27 kwietnia 2016 r. (rozporządzenie Parlamentu Europejskiego i Rady UE 2016/679 w sprawie ochrony osób fizycznych w związku z przetwarzaniem danych i w sprawie swobodnego przepływu takich danych oraz uchylenia dyrektywy 95/46/WE) uprzejmie informujemy, że:</w:t>
      </w:r>
    </w:p>
    <w:p w14:paraId="1FA8FA50" w14:textId="1A9E9DAB" w:rsidR="004E5A10" w:rsidRPr="00670C21" w:rsidRDefault="004E5A10" w:rsidP="004E5A1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780" w:right="60"/>
        <w:jc w:val="both"/>
        <w:rPr>
          <w:rFonts w:ascii="Arial" w:eastAsia="Times New Roman" w:hAnsi="Arial" w:cs="Arial"/>
          <w:color w:val="444444"/>
          <w:sz w:val="18"/>
          <w:szCs w:val="18"/>
          <w:lang w:eastAsia="pl-PL"/>
        </w:rPr>
      </w:pPr>
      <w:r w:rsidRPr="00670C21">
        <w:rPr>
          <w:rFonts w:ascii="Arial" w:eastAsia="Times New Roman" w:hAnsi="Arial" w:cs="Arial"/>
          <w:color w:val="444444"/>
          <w:sz w:val="18"/>
          <w:szCs w:val="18"/>
          <w:lang w:eastAsia="pl-PL"/>
        </w:rPr>
        <w:t>Administratorem danych osobowych jest Wójt Gminy Lgota Wielka,</w:t>
      </w:r>
      <w:r>
        <w:rPr>
          <w:rFonts w:ascii="Arial" w:eastAsia="Times New Roman" w:hAnsi="Arial" w:cs="Arial"/>
          <w:color w:val="444444"/>
          <w:sz w:val="18"/>
          <w:szCs w:val="18"/>
          <w:lang w:eastAsia="pl-PL"/>
        </w:rPr>
        <w:t xml:space="preserve"> </w:t>
      </w:r>
      <w:r w:rsidRPr="00670C21">
        <w:rPr>
          <w:rFonts w:ascii="Arial" w:eastAsia="Times New Roman" w:hAnsi="Arial" w:cs="Arial"/>
          <w:color w:val="444444"/>
          <w:sz w:val="18"/>
          <w:szCs w:val="18"/>
          <w:lang w:eastAsia="pl-PL"/>
        </w:rPr>
        <w:t>ul. Radomszczańska 60, 97-565 Lgota Wielka, NIP 7722261311,</w:t>
      </w:r>
      <w:r>
        <w:rPr>
          <w:rFonts w:ascii="Arial" w:eastAsia="Times New Roman" w:hAnsi="Arial" w:cs="Arial"/>
          <w:color w:val="444444"/>
          <w:sz w:val="18"/>
          <w:szCs w:val="18"/>
          <w:lang w:eastAsia="pl-PL"/>
        </w:rPr>
        <w:t xml:space="preserve"> </w:t>
      </w:r>
      <w:r w:rsidRPr="00670C21">
        <w:rPr>
          <w:rFonts w:ascii="Arial" w:eastAsia="Times New Roman" w:hAnsi="Arial" w:cs="Arial"/>
          <w:color w:val="444444"/>
          <w:sz w:val="18"/>
          <w:szCs w:val="18"/>
          <w:lang w:eastAsia="pl-PL"/>
        </w:rPr>
        <w:t>REGON 590648132, e-mail: gmina@lgotawielka.pl.</w:t>
      </w:r>
    </w:p>
    <w:p w14:paraId="309797AB" w14:textId="52136643" w:rsidR="004E5A10" w:rsidRPr="00670C21" w:rsidRDefault="004E5A10" w:rsidP="004E5A1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780" w:right="60"/>
        <w:jc w:val="both"/>
        <w:rPr>
          <w:rFonts w:ascii="Arial" w:eastAsia="Times New Roman" w:hAnsi="Arial" w:cs="Arial"/>
          <w:color w:val="444444"/>
          <w:sz w:val="18"/>
          <w:szCs w:val="18"/>
          <w:lang w:eastAsia="pl-PL"/>
        </w:rPr>
      </w:pPr>
      <w:r w:rsidRPr="00670C21">
        <w:rPr>
          <w:rFonts w:ascii="Arial" w:eastAsia="Times New Roman" w:hAnsi="Arial" w:cs="Arial"/>
          <w:color w:val="444444"/>
          <w:sz w:val="18"/>
          <w:szCs w:val="18"/>
          <w:lang w:eastAsia="pl-PL"/>
        </w:rPr>
        <w:t xml:space="preserve">Inspektorem ochrony danych w Urzędzie Gminy Lgota Wielka jest Pani Marta Orlikowska, tel. +48 608 589 455, </w:t>
      </w:r>
      <w:r>
        <w:rPr>
          <w:rFonts w:ascii="Arial" w:eastAsia="Times New Roman" w:hAnsi="Arial" w:cs="Arial"/>
          <w:color w:val="444444"/>
          <w:sz w:val="18"/>
          <w:szCs w:val="18"/>
          <w:lang w:eastAsia="pl-PL"/>
        </w:rPr>
        <w:br/>
      </w:r>
      <w:r w:rsidRPr="00670C21">
        <w:rPr>
          <w:rFonts w:ascii="Arial" w:eastAsia="Times New Roman" w:hAnsi="Arial" w:cs="Arial"/>
          <w:color w:val="444444"/>
          <w:sz w:val="18"/>
          <w:szCs w:val="18"/>
          <w:lang w:eastAsia="pl-PL"/>
        </w:rPr>
        <w:t>e-mail: marta.orlikowska@togatus.pl.</w:t>
      </w:r>
    </w:p>
    <w:p w14:paraId="42A25556" w14:textId="77777777" w:rsidR="004E5A10" w:rsidRPr="00670C21" w:rsidRDefault="004E5A10" w:rsidP="004E5A1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780" w:right="60"/>
        <w:jc w:val="both"/>
        <w:rPr>
          <w:rFonts w:ascii="Arial" w:eastAsia="Times New Roman" w:hAnsi="Arial" w:cs="Arial"/>
          <w:color w:val="444444"/>
          <w:sz w:val="18"/>
          <w:szCs w:val="18"/>
          <w:lang w:eastAsia="pl-PL"/>
        </w:rPr>
      </w:pPr>
      <w:r w:rsidRPr="00670C21">
        <w:rPr>
          <w:rFonts w:ascii="Arial" w:eastAsia="Times New Roman" w:hAnsi="Arial" w:cs="Arial"/>
          <w:color w:val="444444"/>
          <w:sz w:val="18"/>
          <w:szCs w:val="18"/>
          <w:lang w:eastAsia="pl-PL"/>
        </w:rPr>
        <w:t>Podanie danych osobowych jest warunkiem koniecznym do realizacji sprawy w Urzędzie Gminy Lgota Wielka.</w:t>
      </w:r>
    </w:p>
    <w:p w14:paraId="68B09264" w14:textId="77777777" w:rsidR="004E5A10" w:rsidRPr="00670C21" w:rsidRDefault="004E5A10" w:rsidP="004E5A10">
      <w:pPr>
        <w:shd w:val="clear" w:color="auto" w:fill="FFFFFF"/>
        <w:spacing w:before="188" w:after="188" w:line="240" w:lineRule="auto"/>
        <w:jc w:val="both"/>
        <w:rPr>
          <w:rFonts w:ascii="Arial" w:eastAsia="Times New Roman" w:hAnsi="Arial" w:cs="Arial"/>
          <w:color w:val="444444"/>
          <w:sz w:val="18"/>
          <w:szCs w:val="18"/>
          <w:lang w:eastAsia="pl-PL"/>
        </w:rPr>
      </w:pPr>
      <w:r w:rsidRPr="00670C21">
        <w:rPr>
          <w:rFonts w:ascii="Arial" w:eastAsia="Times New Roman" w:hAnsi="Arial" w:cs="Arial"/>
          <w:color w:val="444444"/>
          <w:sz w:val="18"/>
          <w:szCs w:val="18"/>
          <w:lang w:eastAsia="pl-PL"/>
        </w:rPr>
        <w:t>Ogólną podstawę do przetwarzania danych stanowi art. 6 ust. 1 lit. a - e ogólnego rozporządzenia.</w:t>
      </w:r>
      <w:r w:rsidRPr="00670C21">
        <w:rPr>
          <w:rFonts w:ascii="Arial" w:eastAsia="Times New Roman" w:hAnsi="Arial" w:cs="Arial"/>
          <w:color w:val="444444"/>
          <w:sz w:val="18"/>
          <w:szCs w:val="18"/>
          <w:lang w:eastAsia="pl-PL"/>
        </w:rPr>
        <w:br/>
        <w:t>Ogólne cele przetwarzania danych zostały wskazane w następujących przepisach:</w:t>
      </w:r>
    </w:p>
    <w:p w14:paraId="58ECF179" w14:textId="77777777" w:rsidR="004E5A10" w:rsidRPr="00670C21" w:rsidRDefault="004E5A10" w:rsidP="004E5A10">
      <w:pPr>
        <w:numPr>
          <w:ilvl w:val="1"/>
          <w:numId w:val="3"/>
        </w:numPr>
        <w:shd w:val="clear" w:color="auto" w:fill="FFFFFF"/>
        <w:tabs>
          <w:tab w:val="clear" w:pos="1440"/>
          <w:tab w:val="num" w:pos="1200"/>
        </w:tabs>
        <w:spacing w:before="100" w:beforeAutospacing="1" w:after="100" w:afterAutospacing="1" w:line="240" w:lineRule="auto"/>
        <w:ind w:left="1276" w:right="120" w:hanging="567"/>
        <w:jc w:val="both"/>
        <w:rPr>
          <w:rFonts w:ascii="Arial" w:eastAsia="Times New Roman" w:hAnsi="Arial" w:cs="Arial"/>
          <w:color w:val="444444"/>
          <w:sz w:val="18"/>
          <w:szCs w:val="18"/>
          <w:lang w:eastAsia="pl-PL"/>
        </w:rPr>
      </w:pPr>
      <w:r w:rsidRPr="00670C21">
        <w:rPr>
          <w:rFonts w:ascii="Arial" w:eastAsia="Times New Roman" w:hAnsi="Arial" w:cs="Arial"/>
          <w:color w:val="444444"/>
          <w:sz w:val="18"/>
          <w:szCs w:val="18"/>
          <w:lang w:eastAsia="pl-PL"/>
        </w:rPr>
        <w:t>ustawie z dnia 8 marca 1990 r. o samorządzie gminnym (Dz. U. z 2022 r., poz. 559 z </w:t>
      </w:r>
      <w:proofErr w:type="spellStart"/>
      <w:r w:rsidRPr="00670C21">
        <w:rPr>
          <w:rFonts w:ascii="Arial" w:eastAsia="Times New Roman" w:hAnsi="Arial" w:cs="Arial"/>
          <w:color w:val="444444"/>
          <w:sz w:val="18"/>
          <w:szCs w:val="18"/>
          <w:lang w:eastAsia="pl-PL"/>
        </w:rPr>
        <w:t>późn</w:t>
      </w:r>
      <w:proofErr w:type="spellEnd"/>
      <w:r w:rsidRPr="00670C21">
        <w:rPr>
          <w:rFonts w:ascii="Arial" w:eastAsia="Times New Roman" w:hAnsi="Arial" w:cs="Arial"/>
          <w:color w:val="444444"/>
          <w:sz w:val="18"/>
          <w:szCs w:val="18"/>
          <w:lang w:eastAsia="pl-PL"/>
        </w:rPr>
        <w:t>. zm.);</w:t>
      </w:r>
    </w:p>
    <w:p w14:paraId="14F8A56C" w14:textId="77777777" w:rsidR="004E5A10" w:rsidRPr="00670C21" w:rsidRDefault="004E5A10" w:rsidP="004E5A10">
      <w:pPr>
        <w:numPr>
          <w:ilvl w:val="1"/>
          <w:numId w:val="3"/>
        </w:numPr>
        <w:shd w:val="clear" w:color="auto" w:fill="FFFFFF"/>
        <w:tabs>
          <w:tab w:val="clear" w:pos="1440"/>
          <w:tab w:val="num" w:pos="1200"/>
        </w:tabs>
        <w:spacing w:before="100" w:beforeAutospacing="1" w:after="100" w:afterAutospacing="1" w:line="240" w:lineRule="auto"/>
        <w:ind w:left="709" w:right="120" w:firstLine="0"/>
        <w:jc w:val="both"/>
        <w:rPr>
          <w:rFonts w:ascii="Arial" w:eastAsia="Times New Roman" w:hAnsi="Arial" w:cs="Arial"/>
          <w:color w:val="444444"/>
          <w:sz w:val="18"/>
          <w:szCs w:val="18"/>
          <w:lang w:eastAsia="pl-PL"/>
        </w:rPr>
      </w:pPr>
      <w:r w:rsidRPr="00670C21">
        <w:rPr>
          <w:rFonts w:ascii="Arial" w:eastAsia="Times New Roman" w:hAnsi="Arial" w:cs="Arial"/>
          <w:color w:val="444444"/>
          <w:sz w:val="18"/>
          <w:szCs w:val="18"/>
          <w:lang w:eastAsia="pl-PL"/>
        </w:rPr>
        <w:t>ustawie z dnia 5 czerwca 1998 r. o samorządzie powiatowym (Dz. U. z 2022 r., poz. 528).</w:t>
      </w:r>
    </w:p>
    <w:p w14:paraId="21EEDA62" w14:textId="77777777" w:rsidR="004E5A10" w:rsidRPr="00670C21" w:rsidRDefault="004E5A10" w:rsidP="004E5A1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780" w:right="60"/>
        <w:jc w:val="both"/>
        <w:rPr>
          <w:rFonts w:ascii="Arial" w:eastAsia="Times New Roman" w:hAnsi="Arial" w:cs="Arial"/>
          <w:color w:val="444444"/>
          <w:sz w:val="18"/>
          <w:szCs w:val="18"/>
          <w:lang w:eastAsia="pl-PL"/>
        </w:rPr>
      </w:pPr>
      <w:r w:rsidRPr="00670C21">
        <w:rPr>
          <w:rFonts w:ascii="Arial" w:eastAsia="Times New Roman" w:hAnsi="Arial" w:cs="Arial"/>
          <w:color w:val="444444"/>
          <w:sz w:val="18"/>
          <w:szCs w:val="18"/>
          <w:lang w:eastAsia="pl-PL"/>
        </w:rPr>
        <w:t>Dane osobowe mogą być udostępniane innym podmiotom, uprawnionym do ich otrzymania na podstawie obowiązujących przepisów prawa, a ponadto odbiorcom danych w rozumieniu przepisów o ochronie danych osobowym, tj. podmiotom świadczącym usługi pocztowe, kurierskie, usługi informatyczne, bankowe, ubezpieczeniowe. Dane osobowe mogą być również przekazywane do państw trzecich, na podstawie szczególnych regulacji prawnych, w tym umów międzynarodowych.</w:t>
      </w:r>
    </w:p>
    <w:p w14:paraId="633C9347" w14:textId="77777777" w:rsidR="004E5A10" w:rsidRPr="00670C21" w:rsidRDefault="004E5A10" w:rsidP="004E5A1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780" w:right="60"/>
        <w:jc w:val="both"/>
        <w:rPr>
          <w:rFonts w:ascii="Arial" w:eastAsia="Times New Roman" w:hAnsi="Arial" w:cs="Arial"/>
          <w:color w:val="444444"/>
          <w:sz w:val="18"/>
          <w:szCs w:val="18"/>
          <w:lang w:eastAsia="pl-PL"/>
        </w:rPr>
      </w:pPr>
      <w:r w:rsidRPr="00670C21">
        <w:rPr>
          <w:rFonts w:ascii="Arial" w:eastAsia="Times New Roman" w:hAnsi="Arial" w:cs="Arial"/>
          <w:color w:val="444444"/>
          <w:sz w:val="18"/>
          <w:szCs w:val="18"/>
          <w:lang w:eastAsia="pl-PL"/>
        </w:rPr>
        <w:t>Dane osobowe będą przetwarzane, w tym przechowywane zgodnie z przepisami ustawy z dnia 14 lipca 1983 r. o narodowym zasobie archiwalnym i archiwach (Dz. U. z 2018r., poz. 217 ze zm.), a w przypadku przetwarzania danych na podstawie wyrażonej zgody, przez okres niezbędny do realizacji wskazanego celu.</w:t>
      </w:r>
    </w:p>
    <w:p w14:paraId="25EAF50B" w14:textId="77777777" w:rsidR="004E5A10" w:rsidRPr="00670C21" w:rsidRDefault="004E5A10" w:rsidP="004E5A1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780" w:right="60"/>
        <w:jc w:val="both"/>
        <w:rPr>
          <w:rFonts w:ascii="Arial" w:eastAsia="Times New Roman" w:hAnsi="Arial" w:cs="Arial"/>
          <w:color w:val="444444"/>
          <w:sz w:val="18"/>
          <w:szCs w:val="18"/>
          <w:lang w:eastAsia="pl-PL"/>
        </w:rPr>
      </w:pPr>
      <w:r w:rsidRPr="00670C21">
        <w:rPr>
          <w:rFonts w:ascii="Arial" w:eastAsia="Times New Roman" w:hAnsi="Arial" w:cs="Arial"/>
          <w:color w:val="444444"/>
          <w:sz w:val="18"/>
          <w:szCs w:val="18"/>
          <w:lang w:eastAsia="pl-PL"/>
        </w:rPr>
        <w:t>W związku z przetwarzaniem danych osobowych, na podstawie przepisów prawa, posiada Pani/Pan prawo do:</w:t>
      </w:r>
    </w:p>
    <w:p w14:paraId="41C77034" w14:textId="77777777" w:rsidR="004E5A10" w:rsidRPr="00670C21" w:rsidRDefault="004E5A10" w:rsidP="004E5A10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560" w:right="120"/>
        <w:jc w:val="both"/>
        <w:rPr>
          <w:rFonts w:ascii="Arial" w:eastAsia="Times New Roman" w:hAnsi="Arial" w:cs="Arial"/>
          <w:color w:val="444444"/>
          <w:sz w:val="18"/>
          <w:szCs w:val="18"/>
          <w:lang w:eastAsia="pl-PL"/>
        </w:rPr>
      </w:pPr>
      <w:r w:rsidRPr="00670C21">
        <w:rPr>
          <w:rFonts w:ascii="Arial" w:eastAsia="Times New Roman" w:hAnsi="Arial" w:cs="Arial"/>
          <w:color w:val="444444"/>
          <w:sz w:val="18"/>
          <w:szCs w:val="18"/>
          <w:lang w:eastAsia="pl-PL"/>
        </w:rPr>
        <w:t>dostępu do treści swoich danych, na podstawie art.15 ogólnego rozporządzenia;</w:t>
      </w:r>
    </w:p>
    <w:p w14:paraId="1B284020" w14:textId="77777777" w:rsidR="004E5A10" w:rsidRPr="00670C21" w:rsidRDefault="004E5A10" w:rsidP="004E5A10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560" w:right="120"/>
        <w:jc w:val="both"/>
        <w:rPr>
          <w:rFonts w:ascii="Arial" w:eastAsia="Times New Roman" w:hAnsi="Arial" w:cs="Arial"/>
          <w:color w:val="444444"/>
          <w:sz w:val="18"/>
          <w:szCs w:val="18"/>
          <w:lang w:eastAsia="pl-PL"/>
        </w:rPr>
      </w:pPr>
      <w:r w:rsidRPr="00670C21">
        <w:rPr>
          <w:rFonts w:ascii="Arial" w:eastAsia="Times New Roman" w:hAnsi="Arial" w:cs="Arial"/>
          <w:color w:val="444444"/>
          <w:sz w:val="18"/>
          <w:szCs w:val="18"/>
          <w:lang w:eastAsia="pl-PL"/>
        </w:rPr>
        <w:t>sprostowania danych, na podstawie art.16 ogólnego rozporządzenia;</w:t>
      </w:r>
    </w:p>
    <w:p w14:paraId="7230DF2B" w14:textId="77777777" w:rsidR="004E5A10" w:rsidRPr="00670C21" w:rsidRDefault="004E5A10" w:rsidP="004E5A10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560" w:right="120"/>
        <w:jc w:val="both"/>
        <w:rPr>
          <w:rFonts w:ascii="Arial" w:eastAsia="Times New Roman" w:hAnsi="Arial" w:cs="Arial"/>
          <w:color w:val="444444"/>
          <w:sz w:val="18"/>
          <w:szCs w:val="18"/>
          <w:lang w:eastAsia="pl-PL"/>
        </w:rPr>
      </w:pPr>
      <w:r w:rsidRPr="00670C21">
        <w:rPr>
          <w:rFonts w:ascii="Arial" w:eastAsia="Times New Roman" w:hAnsi="Arial" w:cs="Arial"/>
          <w:color w:val="444444"/>
          <w:sz w:val="18"/>
          <w:szCs w:val="18"/>
          <w:lang w:eastAsia="pl-PL"/>
        </w:rPr>
        <w:t>ograniczenia przetwarzania, na podstawie art. 18 ogólnego rozporządzenia.</w:t>
      </w:r>
    </w:p>
    <w:p w14:paraId="57EE62C4" w14:textId="77777777" w:rsidR="004E5A10" w:rsidRPr="00670C21" w:rsidRDefault="004E5A10" w:rsidP="004E5A1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780" w:right="60"/>
        <w:jc w:val="both"/>
        <w:rPr>
          <w:rFonts w:ascii="Arial" w:eastAsia="Times New Roman" w:hAnsi="Arial" w:cs="Arial"/>
          <w:color w:val="444444"/>
          <w:sz w:val="18"/>
          <w:szCs w:val="18"/>
          <w:lang w:eastAsia="pl-PL"/>
        </w:rPr>
      </w:pPr>
      <w:r w:rsidRPr="00670C21">
        <w:rPr>
          <w:rFonts w:ascii="Arial" w:eastAsia="Times New Roman" w:hAnsi="Arial" w:cs="Arial"/>
          <w:color w:val="444444"/>
          <w:sz w:val="18"/>
          <w:szCs w:val="18"/>
          <w:lang w:eastAsia="pl-PL"/>
        </w:rPr>
        <w:t>Gdy podanie danych osobowych wynika z przepisów prawa, jest Pani/Pan zobowiązana(y) do ich podania. Konsekwencją niepodania danych osobowych będzie nierozpoznanie sprawy.</w:t>
      </w:r>
    </w:p>
    <w:p w14:paraId="6F4FD3A4" w14:textId="77777777" w:rsidR="004E5A10" w:rsidRPr="00670C21" w:rsidRDefault="004E5A10" w:rsidP="004E5A1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780" w:right="60"/>
        <w:jc w:val="both"/>
        <w:rPr>
          <w:rFonts w:ascii="Arial" w:eastAsia="Times New Roman" w:hAnsi="Arial" w:cs="Arial"/>
          <w:color w:val="444444"/>
          <w:sz w:val="18"/>
          <w:szCs w:val="18"/>
          <w:lang w:eastAsia="pl-PL"/>
        </w:rPr>
      </w:pPr>
      <w:r w:rsidRPr="00670C21">
        <w:rPr>
          <w:rFonts w:ascii="Arial" w:eastAsia="Times New Roman" w:hAnsi="Arial" w:cs="Arial"/>
          <w:color w:val="444444"/>
          <w:sz w:val="18"/>
          <w:szCs w:val="18"/>
          <w:lang w:eastAsia="pl-PL"/>
        </w:rPr>
        <w:t> W przypadku, w którym przetwarzanie danych odbywa się na podstawie wyrażonej zgody, przysługuje Pani/Panu prawo do:</w:t>
      </w:r>
    </w:p>
    <w:p w14:paraId="64771DA2" w14:textId="77777777" w:rsidR="004E5A10" w:rsidRPr="00670C21" w:rsidRDefault="004E5A10" w:rsidP="004E5A10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560" w:right="120"/>
        <w:jc w:val="both"/>
        <w:rPr>
          <w:rFonts w:ascii="Arial" w:eastAsia="Times New Roman" w:hAnsi="Arial" w:cs="Arial"/>
          <w:color w:val="444444"/>
          <w:sz w:val="18"/>
          <w:szCs w:val="18"/>
          <w:lang w:eastAsia="pl-PL"/>
        </w:rPr>
      </w:pPr>
      <w:r w:rsidRPr="00670C21">
        <w:rPr>
          <w:rFonts w:ascii="Arial" w:eastAsia="Times New Roman" w:hAnsi="Arial" w:cs="Arial"/>
          <w:color w:val="444444"/>
          <w:sz w:val="18"/>
          <w:szCs w:val="18"/>
          <w:lang w:eastAsia="pl-PL"/>
        </w:rPr>
        <w:t>dostępu do treści swoich danych, na podstawie art.15 ogólnego rozporządzenia;</w:t>
      </w:r>
    </w:p>
    <w:p w14:paraId="48B8AEC9" w14:textId="77777777" w:rsidR="004E5A10" w:rsidRPr="00670C21" w:rsidRDefault="004E5A10" w:rsidP="004E5A10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560" w:right="120"/>
        <w:jc w:val="both"/>
        <w:rPr>
          <w:rFonts w:ascii="Arial" w:eastAsia="Times New Roman" w:hAnsi="Arial" w:cs="Arial"/>
          <w:color w:val="444444"/>
          <w:sz w:val="18"/>
          <w:szCs w:val="18"/>
          <w:lang w:eastAsia="pl-PL"/>
        </w:rPr>
      </w:pPr>
      <w:r w:rsidRPr="00670C21">
        <w:rPr>
          <w:rFonts w:ascii="Arial" w:eastAsia="Times New Roman" w:hAnsi="Arial" w:cs="Arial"/>
          <w:color w:val="444444"/>
          <w:sz w:val="18"/>
          <w:szCs w:val="18"/>
          <w:lang w:eastAsia="pl-PL"/>
        </w:rPr>
        <w:t>sprostowania danych, na podstawie art. 16 ogólnego rozporządzenia;</w:t>
      </w:r>
    </w:p>
    <w:p w14:paraId="7016342D" w14:textId="77777777" w:rsidR="004E5A10" w:rsidRPr="00670C21" w:rsidRDefault="004E5A10" w:rsidP="004E5A10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560" w:right="120"/>
        <w:jc w:val="both"/>
        <w:rPr>
          <w:rFonts w:ascii="Arial" w:eastAsia="Times New Roman" w:hAnsi="Arial" w:cs="Arial"/>
          <w:color w:val="444444"/>
          <w:sz w:val="18"/>
          <w:szCs w:val="18"/>
          <w:lang w:eastAsia="pl-PL"/>
        </w:rPr>
      </w:pPr>
      <w:r w:rsidRPr="00670C21">
        <w:rPr>
          <w:rFonts w:ascii="Arial" w:eastAsia="Times New Roman" w:hAnsi="Arial" w:cs="Arial"/>
          <w:color w:val="444444"/>
          <w:sz w:val="18"/>
          <w:szCs w:val="18"/>
          <w:lang w:eastAsia="pl-PL"/>
        </w:rPr>
        <w:t>usunięcia danych, na podstawie art. 17 ogólnego rozporządzenia;</w:t>
      </w:r>
    </w:p>
    <w:p w14:paraId="1EDC966A" w14:textId="77777777" w:rsidR="004E5A10" w:rsidRPr="00670C21" w:rsidRDefault="004E5A10" w:rsidP="004E5A10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560" w:right="120"/>
        <w:jc w:val="both"/>
        <w:rPr>
          <w:rFonts w:ascii="Arial" w:eastAsia="Times New Roman" w:hAnsi="Arial" w:cs="Arial"/>
          <w:color w:val="444444"/>
          <w:sz w:val="18"/>
          <w:szCs w:val="18"/>
          <w:lang w:eastAsia="pl-PL"/>
        </w:rPr>
      </w:pPr>
      <w:r w:rsidRPr="00670C21">
        <w:rPr>
          <w:rFonts w:ascii="Arial" w:eastAsia="Times New Roman" w:hAnsi="Arial" w:cs="Arial"/>
          <w:color w:val="444444"/>
          <w:sz w:val="18"/>
          <w:szCs w:val="18"/>
          <w:lang w:eastAsia="pl-PL"/>
        </w:rPr>
        <w:t>ograniczenia przetwarzania, na podstawie art. 18 ogólnego rozporządzenia;</w:t>
      </w:r>
    </w:p>
    <w:p w14:paraId="0F8321EC" w14:textId="77777777" w:rsidR="004E5A10" w:rsidRPr="00670C21" w:rsidRDefault="004E5A10" w:rsidP="004E5A10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560" w:right="120"/>
        <w:jc w:val="both"/>
        <w:rPr>
          <w:rFonts w:ascii="Arial" w:eastAsia="Times New Roman" w:hAnsi="Arial" w:cs="Arial"/>
          <w:color w:val="444444"/>
          <w:sz w:val="18"/>
          <w:szCs w:val="18"/>
          <w:lang w:eastAsia="pl-PL"/>
        </w:rPr>
      </w:pPr>
      <w:r w:rsidRPr="00670C21">
        <w:rPr>
          <w:rFonts w:ascii="Arial" w:eastAsia="Times New Roman" w:hAnsi="Arial" w:cs="Arial"/>
          <w:color w:val="444444"/>
          <w:sz w:val="18"/>
          <w:szCs w:val="18"/>
          <w:lang w:eastAsia="pl-PL"/>
        </w:rPr>
        <w:t>wniesienia sprzeciwu, na podstawie art. 21 ogólnego rozporządzenia;</w:t>
      </w:r>
    </w:p>
    <w:p w14:paraId="34B9242A" w14:textId="77777777" w:rsidR="004E5A10" w:rsidRPr="00670C21" w:rsidRDefault="004E5A10" w:rsidP="004E5A10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ind w:left="1560" w:right="120"/>
        <w:jc w:val="both"/>
        <w:rPr>
          <w:rFonts w:ascii="Arial" w:eastAsia="Times New Roman" w:hAnsi="Arial" w:cs="Arial"/>
          <w:color w:val="444444"/>
          <w:sz w:val="18"/>
          <w:szCs w:val="18"/>
          <w:lang w:eastAsia="pl-PL"/>
        </w:rPr>
      </w:pPr>
      <w:r w:rsidRPr="00670C21">
        <w:rPr>
          <w:rFonts w:ascii="Arial" w:eastAsia="Times New Roman" w:hAnsi="Arial" w:cs="Arial"/>
          <w:color w:val="444444"/>
          <w:sz w:val="18"/>
          <w:szCs w:val="18"/>
          <w:lang w:eastAsia="pl-PL"/>
        </w:rPr>
        <w:t>cofnięcia wyrażonej zgody, w dowolnym momencie, w formie, w jakiej została ona wyrażona, co w konsekwencji skutkuje usunięciem Pani/Pana danych.</w:t>
      </w:r>
    </w:p>
    <w:p w14:paraId="3DAD3966" w14:textId="77777777" w:rsidR="004E5A10" w:rsidRPr="00670C21" w:rsidRDefault="004E5A10" w:rsidP="004E5A10">
      <w:pPr>
        <w:shd w:val="clear" w:color="auto" w:fill="FFFFFF"/>
        <w:spacing w:before="188" w:after="188" w:line="240" w:lineRule="auto"/>
        <w:jc w:val="both"/>
        <w:rPr>
          <w:rFonts w:ascii="Arial" w:eastAsia="Times New Roman" w:hAnsi="Arial" w:cs="Arial"/>
          <w:color w:val="444444"/>
          <w:sz w:val="18"/>
          <w:szCs w:val="18"/>
          <w:lang w:eastAsia="pl-PL"/>
        </w:rPr>
      </w:pPr>
      <w:r w:rsidRPr="00670C21">
        <w:rPr>
          <w:rFonts w:ascii="Arial" w:eastAsia="Times New Roman" w:hAnsi="Arial" w:cs="Arial"/>
          <w:color w:val="444444"/>
          <w:sz w:val="18"/>
          <w:szCs w:val="18"/>
          <w:lang w:eastAsia="pl-PL"/>
        </w:rPr>
        <w:t>Prawa te są wykonywane przez Panią/Pana również względem tych osób, w stosunku do których sprawowana jest prawna opieka.</w:t>
      </w:r>
    </w:p>
    <w:p w14:paraId="397FC53D" w14:textId="77777777" w:rsidR="004E5A10" w:rsidRPr="00670C21" w:rsidRDefault="004E5A10" w:rsidP="004E5A1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780" w:right="60"/>
        <w:jc w:val="both"/>
        <w:rPr>
          <w:rFonts w:ascii="Arial" w:eastAsia="Times New Roman" w:hAnsi="Arial" w:cs="Arial"/>
          <w:color w:val="444444"/>
          <w:sz w:val="18"/>
          <w:szCs w:val="18"/>
          <w:lang w:eastAsia="pl-PL"/>
        </w:rPr>
      </w:pPr>
      <w:r w:rsidRPr="00670C21">
        <w:rPr>
          <w:rFonts w:ascii="Arial" w:eastAsia="Times New Roman" w:hAnsi="Arial" w:cs="Arial"/>
          <w:color w:val="444444"/>
          <w:sz w:val="18"/>
          <w:szCs w:val="18"/>
          <w:lang w:eastAsia="pl-PL"/>
        </w:rPr>
        <w:t>Ma Pani/Pan prawo wniesienia skargi do organu nadzorczego – Prezesa Urzędu Ochrony Danych Osobowych, gdy uzna Pani/Pan, iż przetwarzanie danych osobowych narusza przepisy o ochronie danych osobowych.</w:t>
      </w:r>
    </w:p>
    <w:p w14:paraId="75BE7E10" w14:textId="77777777" w:rsidR="004E5A10" w:rsidRPr="00670C21" w:rsidRDefault="004E5A10" w:rsidP="004E5A1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780" w:right="60"/>
        <w:jc w:val="both"/>
        <w:rPr>
          <w:rFonts w:ascii="Arial" w:eastAsia="Times New Roman" w:hAnsi="Arial" w:cs="Arial"/>
          <w:color w:val="444444"/>
          <w:sz w:val="18"/>
          <w:szCs w:val="18"/>
          <w:lang w:eastAsia="pl-PL"/>
        </w:rPr>
      </w:pPr>
      <w:r w:rsidRPr="00670C21">
        <w:rPr>
          <w:rFonts w:ascii="Arial" w:eastAsia="Times New Roman" w:hAnsi="Arial" w:cs="Arial"/>
          <w:color w:val="444444"/>
          <w:sz w:val="18"/>
          <w:szCs w:val="18"/>
          <w:lang w:eastAsia="pl-PL"/>
        </w:rPr>
        <w:t>Dane nie będą przetwarzane w sposób zautomatyzowany, w tym również w formie profilowania.</w:t>
      </w:r>
    </w:p>
    <w:p w14:paraId="27F721E7" w14:textId="77777777" w:rsidR="004E5A10" w:rsidRPr="00670C21" w:rsidRDefault="004E5A10" w:rsidP="004E5A10">
      <w:pPr>
        <w:jc w:val="both"/>
        <w:rPr>
          <w:rFonts w:ascii="Arial" w:hAnsi="Arial" w:cs="Arial"/>
        </w:rPr>
      </w:pPr>
    </w:p>
    <w:p w14:paraId="6A4246ED" w14:textId="77777777" w:rsidR="00C4561E" w:rsidRPr="00C4561E" w:rsidRDefault="00C4561E" w:rsidP="00C4561E">
      <w:pPr>
        <w:spacing w:line="240" w:lineRule="auto"/>
        <w:ind w:left="720"/>
        <w:contextualSpacing/>
        <w:jc w:val="both"/>
        <w:rPr>
          <w:rFonts w:ascii="Times New Roman" w:eastAsia="Times New Roman" w:hAnsi="Times New Roman" w:cs="Times New Roman"/>
          <w:noProof/>
          <w:kern w:val="0"/>
          <w:sz w:val="18"/>
          <w:szCs w:val="18"/>
          <w:lang w:eastAsia="pl-PL"/>
          <w14:ligatures w14:val="none"/>
        </w:rPr>
      </w:pPr>
    </w:p>
    <w:p w14:paraId="0BA7D3F5" w14:textId="77777777" w:rsidR="00C4561E" w:rsidRPr="00C4561E" w:rsidRDefault="00C4561E" w:rsidP="00C4561E">
      <w:pPr>
        <w:spacing w:line="240" w:lineRule="auto"/>
        <w:ind w:left="720"/>
        <w:contextualSpacing/>
        <w:jc w:val="both"/>
        <w:rPr>
          <w:rFonts w:ascii="Times New Roman" w:eastAsia="Times New Roman" w:hAnsi="Times New Roman" w:cs="Times New Roman"/>
          <w:noProof/>
          <w:kern w:val="0"/>
          <w:sz w:val="18"/>
          <w:szCs w:val="18"/>
          <w:lang w:eastAsia="pl-PL"/>
          <w14:ligatures w14:val="none"/>
        </w:rPr>
      </w:pPr>
    </w:p>
    <w:p w14:paraId="407B1A06" w14:textId="77777777" w:rsidR="00C4561E" w:rsidRPr="00C4561E" w:rsidRDefault="00C4561E" w:rsidP="00C4561E">
      <w:pPr>
        <w:spacing w:line="240" w:lineRule="auto"/>
        <w:ind w:left="720"/>
        <w:contextualSpacing/>
        <w:jc w:val="both"/>
        <w:rPr>
          <w:rFonts w:ascii="Times New Roman" w:eastAsia="Times New Roman" w:hAnsi="Times New Roman" w:cs="Times New Roman"/>
          <w:noProof/>
          <w:kern w:val="0"/>
          <w:sz w:val="18"/>
          <w:szCs w:val="18"/>
          <w:lang w:eastAsia="pl-PL"/>
          <w14:ligatures w14:val="none"/>
        </w:rPr>
      </w:pPr>
    </w:p>
    <w:p w14:paraId="4DA21E9D" w14:textId="77777777" w:rsidR="00C4561E" w:rsidRPr="00C4561E" w:rsidRDefault="00C4561E" w:rsidP="00C4561E">
      <w:pPr>
        <w:spacing w:line="240" w:lineRule="auto"/>
        <w:ind w:left="720"/>
        <w:contextualSpacing/>
        <w:jc w:val="both"/>
        <w:rPr>
          <w:rFonts w:ascii="Times New Roman" w:eastAsia="Times New Roman" w:hAnsi="Times New Roman" w:cs="Times New Roman"/>
          <w:noProof/>
          <w:kern w:val="0"/>
          <w:sz w:val="18"/>
          <w:szCs w:val="18"/>
          <w:lang w:eastAsia="pl-PL"/>
          <w14:ligatures w14:val="none"/>
        </w:rPr>
      </w:pPr>
      <w:r w:rsidRPr="00C4561E">
        <w:rPr>
          <w:rFonts w:ascii="Times New Roman" w:eastAsia="Times New Roman" w:hAnsi="Times New Roman" w:cs="Times New Roman"/>
          <w:noProof/>
          <w:kern w:val="0"/>
          <w:sz w:val="18"/>
          <w:szCs w:val="18"/>
          <w:lang w:eastAsia="pl-PL"/>
          <w14:ligatures w14:val="none"/>
        </w:rPr>
        <w:t>………………………                                                                        …………………………………..</w:t>
      </w:r>
    </w:p>
    <w:p w14:paraId="5F7D3CFB" w14:textId="77777777" w:rsidR="00C4561E" w:rsidRPr="00C4561E" w:rsidRDefault="00C4561E" w:rsidP="00C4561E">
      <w:pPr>
        <w:spacing w:line="240" w:lineRule="auto"/>
        <w:ind w:left="720"/>
        <w:contextualSpacing/>
        <w:jc w:val="both"/>
        <w:rPr>
          <w:rFonts w:ascii="Times New Roman" w:eastAsia="Times New Roman" w:hAnsi="Times New Roman" w:cs="Times New Roman"/>
          <w:noProof/>
          <w:kern w:val="0"/>
          <w:sz w:val="18"/>
          <w:szCs w:val="18"/>
          <w:lang w:eastAsia="pl-PL"/>
          <w14:ligatures w14:val="none"/>
        </w:rPr>
      </w:pPr>
      <w:r w:rsidRPr="00C4561E">
        <w:rPr>
          <w:rFonts w:ascii="Times New Roman" w:eastAsia="Times New Roman" w:hAnsi="Times New Roman" w:cs="Times New Roman"/>
          <w:noProof/>
          <w:kern w:val="0"/>
          <w:sz w:val="18"/>
          <w:szCs w:val="18"/>
          <w:lang w:eastAsia="pl-PL"/>
          <w14:ligatures w14:val="none"/>
        </w:rPr>
        <w:t>(miejscowość i data)                                                                                        (czytelny podpis)</w:t>
      </w:r>
    </w:p>
    <w:p w14:paraId="6299621E" w14:textId="77777777" w:rsidR="00C4561E" w:rsidRPr="00C4561E" w:rsidRDefault="00C4561E" w:rsidP="00C4561E">
      <w:pPr>
        <w:spacing w:before="60" w:after="0" w:line="276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1745B0FD" w14:textId="77777777" w:rsidR="00841CA3" w:rsidRDefault="00841CA3"/>
    <w:sectPr w:rsidR="00841CA3" w:rsidSect="00C4561E">
      <w:footerReference w:type="default" r:id="rId7"/>
      <w:pgSz w:w="11906" w:h="16838"/>
      <w:pgMar w:top="284" w:right="1021" w:bottom="851" w:left="102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C29AB1" w14:textId="77777777" w:rsidR="00BF0B42" w:rsidRDefault="00BF0B42">
      <w:pPr>
        <w:spacing w:after="0" w:line="240" w:lineRule="auto"/>
      </w:pPr>
      <w:r>
        <w:separator/>
      </w:r>
    </w:p>
  </w:endnote>
  <w:endnote w:type="continuationSeparator" w:id="0">
    <w:p w14:paraId="3CAAB3F7" w14:textId="77777777" w:rsidR="00BF0B42" w:rsidRDefault="00BF0B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4669"/>
      <w:docPartObj>
        <w:docPartGallery w:val="Page Numbers (Bottom of Page)"/>
        <w:docPartUnique/>
      </w:docPartObj>
    </w:sdtPr>
    <w:sdtContent>
      <w:p w14:paraId="3155F92F" w14:textId="77777777" w:rsidR="00C4561E" w:rsidRDefault="00C4561E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A454336" w14:textId="77777777" w:rsidR="00C4561E" w:rsidRPr="00433D7E" w:rsidRDefault="00C4561E" w:rsidP="00433D7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68A00" w14:textId="77777777" w:rsidR="00BF0B42" w:rsidRDefault="00BF0B42">
      <w:pPr>
        <w:spacing w:after="0" w:line="240" w:lineRule="auto"/>
      </w:pPr>
      <w:r>
        <w:separator/>
      </w:r>
    </w:p>
  </w:footnote>
  <w:footnote w:type="continuationSeparator" w:id="0">
    <w:p w14:paraId="755F7A03" w14:textId="77777777" w:rsidR="00BF0B42" w:rsidRDefault="00BF0B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04B19"/>
    <w:multiLevelType w:val="multilevel"/>
    <w:tmpl w:val="7F624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BF4570"/>
    <w:multiLevelType w:val="multilevel"/>
    <w:tmpl w:val="3DF43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AFF1484"/>
    <w:multiLevelType w:val="multilevel"/>
    <w:tmpl w:val="96245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6FD71AA"/>
    <w:multiLevelType w:val="multilevel"/>
    <w:tmpl w:val="C6D8E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D9E4975"/>
    <w:multiLevelType w:val="hybridMultilevel"/>
    <w:tmpl w:val="A62A2F8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20733873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15513034">
    <w:abstractNumId w:val="2"/>
  </w:num>
  <w:num w:numId="3" w16cid:durableId="1771583199">
    <w:abstractNumId w:val="1"/>
  </w:num>
  <w:num w:numId="4" w16cid:durableId="1449623173">
    <w:abstractNumId w:val="3"/>
  </w:num>
  <w:num w:numId="5" w16cid:durableId="685445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61E"/>
    <w:rsid w:val="00011EFB"/>
    <w:rsid w:val="00012CC2"/>
    <w:rsid w:val="000E3E1B"/>
    <w:rsid w:val="00104FAE"/>
    <w:rsid w:val="001155C1"/>
    <w:rsid w:val="0017384F"/>
    <w:rsid w:val="001A2280"/>
    <w:rsid w:val="001E1153"/>
    <w:rsid w:val="002F2D0F"/>
    <w:rsid w:val="004E5A10"/>
    <w:rsid w:val="00632DEF"/>
    <w:rsid w:val="006D7B77"/>
    <w:rsid w:val="006E4B81"/>
    <w:rsid w:val="007A704D"/>
    <w:rsid w:val="007F0F9E"/>
    <w:rsid w:val="00841CA3"/>
    <w:rsid w:val="00844E54"/>
    <w:rsid w:val="00A14538"/>
    <w:rsid w:val="00B0579F"/>
    <w:rsid w:val="00B12D8A"/>
    <w:rsid w:val="00B77973"/>
    <w:rsid w:val="00BF0B42"/>
    <w:rsid w:val="00BF0B5A"/>
    <w:rsid w:val="00C4561E"/>
    <w:rsid w:val="00D728A9"/>
    <w:rsid w:val="00E67D3A"/>
    <w:rsid w:val="00E7676C"/>
    <w:rsid w:val="00F16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9418F"/>
  <w15:chartTrackingRefBased/>
  <w15:docId w15:val="{55DC8BAC-8E02-4223-9976-8DE59F4CC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456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456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456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456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456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456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456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456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456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basedOn w:val="Normalny"/>
    <w:next w:val="Normalny"/>
    <w:uiPriority w:val="99"/>
    <w:unhideWhenUsed/>
    <w:rsid w:val="001155C1"/>
    <w:pPr>
      <w:spacing w:before="120" w:after="120"/>
    </w:pPr>
    <w:rPr>
      <w:rFonts w:ascii="Arial" w:hAnsi="Arial"/>
      <w:kern w:val="0"/>
      <w:sz w:val="18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C456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456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456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4561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4561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4561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4561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4561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4561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456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456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456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456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456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4561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4561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4561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456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4561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4561E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C4561E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C4561E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724</Words>
  <Characters>4346</Characters>
  <Application>Microsoft Office Word</Application>
  <DocSecurity>0</DocSecurity>
  <Lines>36</Lines>
  <Paragraphs>10</Paragraphs>
  <ScaleCrop>false</ScaleCrop>
  <Company/>
  <LinksUpToDate>false</LinksUpToDate>
  <CharactersWithSpaces>5060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Przemysław Bajor</dc:creator>
  <cp:keywords/>
  <dc:description/>
  <cp:lastModifiedBy>Przemysław Bajor</cp:lastModifiedBy>
  <cp:revision>2</cp:revision>
  <dcterms:created xsi:type="dcterms:W3CDTF">2026-07-02T20:01:00Z</dcterms:created>
  <dcterms:modified xsi:type="dcterms:W3CDTF">2026-08-24T08:13:00Z</dcterms:modified>
</cp:coreProperties>
</file>